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8DBE" w14:textId="77777777" w:rsidR="00C60FF3" w:rsidRDefault="00C60FF3">
      <w:pPr>
        <w:pStyle w:val="BodyText"/>
        <w:rPr>
          <w:rFonts w:ascii="Times New Roman"/>
          <w:i w:val="0"/>
          <w:sz w:val="20"/>
        </w:rPr>
      </w:pPr>
    </w:p>
    <w:p w14:paraId="0FA6CAC4" w14:textId="75023374" w:rsidR="00121189" w:rsidRDefault="00121189" w:rsidP="00121189">
      <w:pPr>
        <w:spacing w:before="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Instructor Form for Review of Pedagogical Merit for Animal-Based Teaching and Training Activities (</w:t>
      </w:r>
      <w:r w:rsidR="00274437">
        <w:rPr>
          <w:b/>
          <w:bCs/>
          <w:sz w:val="32"/>
          <w:szCs w:val="32"/>
        </w:rPr>
        <w:t>Non-</w:t>
      </w:r>
      <w:r>
        <w:rPr>
          <w:b/>
          <w:bCs/>
          <w:sz w:val="32"/>
          <w:szCs w:val="32"/>
        </w:rPr>
        <w:t>Expedited)</w:t>
      </w:r>
    </w:p>
    <w:p w14:paraId="4201B455" w14:textId="0D2741EF" w:rsidR="00C60FF3" w:rsidRDefault="005038BE">
      <w:pPr>
        <w:pStyle w:val="BodyText"/>
        <w:spacing w:before="124"/>
        <w:ind w:left="143" w:right="140"/>
        <w:jc w:val="both"/>
      </w:pPr>
      <w:r>
        <w:t>In accordance with new CCAC guidelines, all animal-based teaching or training courses must have a</w:t>
      </w:r>
      <w:r>
        <w:rPr>
          <w:spacing w:val="-52"/>
        </w:rPr>
        <w:t xml:space="preserve"> </w:t>
      </w:r>
      <w:r>
        <w:t>formal pedagogical merit review to determine if animal-based methods are essential to meeting</w:t>
      </w:r>
      <w:r>
        <w:rPr>
          <w:spacing w:val="1"/>
        </w:rPr>
        <w:t xml:space="preserve"> </w:t>
      </w:r>
      <w:r>
        <w:t>learning objectives and outcomes. Your request for an animal</w:t>
      </w:r>
      <w:r w:rsidR="00BB59DC">
        <w:t xml:space="preserve">-based training course at Northwestern Polytechnic </w:t>
      </w:r>
      <w:r>
        <w:t>will</w:t>
      </w:r>
      <w:r>
        <w:rPr>
          <w:spacing w:val="-5"/>
        </w:rPr>
        <w:t xml:space="preserve"> </w:t>
      </w:r>
      <w:r>
        <w:t>undergo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internal/external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pedagogical</w:t>
      </w:r>
      <w:r>
        <w:rPr>
          <w:spacing w:val="-6"/>
        </w:rPr>
        <w:t xml:space="preserve"> </w:t>
      </w:r>
      <w:r>
        <w:t>merit</w:t>
      </w:r>
      <w:r>
        <w:rPr>
          <w:spacing w:val="-5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animals. Please 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 on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form.</w:t>
      </w:r>
    </w:p>
    <w:p w14:paraId="566FFBFE" w14:textId="77777777" w:rsidR="00C60FF3" w:rsidRDefault="00C60FF3">
      <w:pPr>
        <w:rPr>
          <w:i/>
          <w:sz w:val="20"/>
        </w:rPr>
      </w:pPr>
    </w:p>
    <w:p w14:paraId="21231452" w14:textId="77777777" w:rsidR="00C60FF3" w:rsidRDefault="00C60FF3">
      <w:pPr>
        <w:rPr>
          <w:i/>
          <w:sz w:val="20"/>
        </w:rPr>
      </w:pPr>
    </w:p>
    <w:p w14:paraId="59CF477C" w14:textId="77777777" w:rsidR="00C60FF3" w:rsidRDefault="00C60FF3">
      <w:pPr>
        <w:spacing w:before="10"/>
        <w:rPr>
          <w:i/>
          <w:sz w:val="1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30"/>
      </w:tblGrid>
      <w:tr w:rsidR="00C60FF3" w14:paraId="0F00A2C3" w14:textId="77777777">
        <w:trPr>
          <w:trHeight w:val="389"/>
        </w:trPr>
        <w:tc>
          <w:tcPr>
            <w:tcW w:w="4820" w:type="dxa"/>
            <w:shd w:val="clear" w:color="auto" w:fill="BEBEBE"/>
          </w:tcPr>
          <w:p w14:paraId="7FF634A3" w14:textId="77777777" w:rsidR="00C60FF3" w:rsidRDefault="005038B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NUMBER:</w:t>
            </w:r>
          </w:p>
        </w:tc>
        <w:tc>
          <w:tcPr>
            <w:tcW w:w="4830" w:type="dxa"/>
            <w:shd w:val="clear" w:color="auto" w:fill="BEBEBE"/>
          </w:tcPr>
          <w:p w14:paraId="234E5431" w14:textId="77777777" w:rsidR="00C60FF3" w:rsidRDefault="005038BE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4"/>
              </w:rPr>
              <w:t>STUDENT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LEARNING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LEVEL:</w:t>
            </w:r>
          </w:p>
        </w:tc>
      </w:tr>
      <w:tr w:rsidR="00C60FF3" w14:paraId="5625F4B5" w14:textId="77777777">
        <w:trPr>
          <w:trHeight w:val="657"/>
        </w:trPr>
        <w:tc>
          <w:tcPr>
            <w:tcW w:w="4820" w:type="dxa"/>
          </w:tcPr>
          <w:p w14:paraId="2670C6D8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0" w:type="dxa"/>
          </w:tcPr>
          <w:p w14:paraId="4F890231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1C40DE57" w14:textId="77777777">
        <w:trPr>
          <w:trHeight w:val="388"/>
        </w:trPr>
        <w:tc>
          <w:tcPr>
            <w:tcW w:w="4820" w:type="dxa"/>
            <w:shd w:val="clear" w:color="auto" w:fill="BEBEBE"/>
          </w:tcPr>
          <w:p w14:paraId="0929949B" w14:textId="77777777" w:rsidR="00C60FF3" w:rsidRDefault="005038BE">
            <w:pPr>
              <w:pStyle w:val="TableParagraph"/>
              <w:spacing w:before="119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INSTRUCTOR/STUDENT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RATIO</w:t>
            </w:r>
          </w:p>
        </w:tc>
        <w:tc>
          <w:tcPr>
            <w:tcW w:w="4830" w:type="dxa"/>
            <w:shd w:val="clear" w:color="auto" w:fill="BEBEBE"/>
          </w:tcPr>
          <w:p w14:paraId="1B36B16A" w14:textId="77777777" w:rsidR="00C60FF3" w:rsidRDefault="005038B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4"/>
              </w:rPr>
              <w:t>LIVE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ANIMAL/STUDENT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RATIO</w:t>
            </w:r>
          </w:p>
        </w:tc>
      </w:tr>
      <w:tr w:rsidR="00C60FF3" w14:paraId="2DFF1E07" w14:textId="77777777">
        <w:trPr>
          <w:trHeight w:val="659"/>
        </w:trPr>
        <w:tc>
          <w:tcPr>
            <w:tcW w:w="4820" w:type="dxa"/>
          </w:tcPr>
          <w:p w14:paraId="7F9E773C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0" w:type="dxa"/>
          </w:tcPr>
          <w:p w14:paraId="7D512B82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</w:tbl>
    <w:p w14:paraId="2F2FB980" w14:textId="77777777" w:rsidR="00C60FF3" w:rsidRDefault="00C60FF3">
      <w:pPr>
        <w:rPr>
          <w:i/>
          <w:sz w:val="20"/>
        </w:rPr>
      </w:pPr>
    </w:p>
    <w:p w14:paraId="54EC3DDD" w14:textId="77777777" w:rsidR="00C60FF3" w:rsidRDefault="00C60FF3">
      <w:pPr>
        <w:spacing w:before="9"/>
        <w:rPr>
          <w:i/>
          <w:sz w:val="21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C60FF3" w14:paraId="676FD66A" w14:textId="77777777">
        <w:trPr>
          <w:trHeight w:val="777"/>
        </w:trPr>
        <w:tc>
          <w:tcPr>
            <w:tcW w:w="9621" w:type="dxa"/>
            <w:shd w:val="clear" w:color="auto" w:fill="BEBEBE"/>
          </w:tcPr>
          <w:p w14:paraId="060E2360" w14:textId="77777777" w:rsidR="00C60FF3" w:rsidRDefault="005038BE">
            <w:pPr>
              <w:pStyle w:val="TableParagraph"/>
              <w:spacing w:before="2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DESCRIBE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OUTCOMES</w:t>
            </w:r>
          </w:p>
        </w:tc>
      </w:tr>
      <w:tr w:rsidR="00C60FF3" w14:paraId="3C0A76E5" w14:textId="77777777">
        <w:trPr>
          <w:trHeight w:val="734"/>
        </w:trPr>
        <w:tc>
          <w:tcPr>
            <w:tcW w:w="9621" w:type="dxa"/>
            <w:shd w:val="clear" w:color="auto" w:fill="D9D9D9"/>
          </w:tcPr>
          <w:p w14:paraId="488197B8" w14:textId="77777777" w:rsidR="00C60FF3" w:rsidRDefault="00C60FF3">
            <w:pPr>
              <w:pStyle w:val="TableParagraph"/>
              <w:rPr>
                <w:i/>
                <w:sz w:val="19"/>
              </w:rPr>
            </w:pPr>
          </w:p>
          <w:p w14:paraId="2EA6474F" w14:textId="77777777" w:rsidR="00C60FF3" w:rsidRDefault="005038B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Clearly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involvement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animals.</w:t>
            </w:r>
          </w:p>
        </w:tc>
      </w:tr>
      <w:tr w:rsidR="00C60FF3" w14:paraId="602CC901" w14:textId="77777777">
        <w:trPr>
          <w:trHeight w:val="892"/>
        </w:trPr>
        <w:tc>
          <w:tcPr>
            <w:tcW w:w="9621" w:type="dxa"/>
          </w:tcPr>
          <w:p w14:paraId="787FF6D2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0D17E175" w14:textId="77777777">
        <w:trPr>
          <w:trHeight w:val="733"/>
        </w:trPr>
        <w:tc>
          <w:tcPr>
            <w:tcW w:w="9621" w:type="dxa"/>
            <w:shd w:val="clear" w:color="auto" w:fill="D9D9D9"/>
          </w:tcPr>
          <w:p w14:paraId="312808CD" w14:textId="77777777" w:rsidR="00C60FF3" w:rsidRDefault="00C60FF3">
            <w:pPr>
              <w:pStyle w:val="TableParagraph"/>
              <w:spacing w:before="12"/>
              <w:rPr>
                <w:i/>
                <w:sz w:val="18"/>
              </w:rPr>
            </w:pPr>
          </w:p>
          <w:p w14:paraId="67E6675A" w14:textId="77777777" w:rsidR="00C60FF3" w:rsidRDefault="005038B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Specify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learned behaviour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performed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(accuracy,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speed,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quality)</w:t>
            </w:r>
          </w:p>
        </w:tc>
      </w:tr>
      <w:tr w:rsidR="00C60FF3" w14:paraId="3AC0DBDD" w14:textId="77777777" w:rsidTr="00BB59DC">
        <w:trPr>
          <w:trHeight w:val="665"/>
        </w:trPr>
        <w:tc>
          <w:tcPr>
            <w:tcW w:w="9621" w:type="dxa"/>
          </w:tcPr>
          <w:p w14:paraId="6830FF59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5F3215E2" w14:textId="77777777">
        <w:trPr>
          <w:trHeight w:val="1300"/>
        </w:trPr>
        <w:tc>
          <w:tcPr>
            <w:tcW w:w="9621" w:type="dxa"/>
            <w:shd w:val="clear" w:color="auto" w:fill="D9D9D9"/>
          </w:tcPr>
          <w:p w14:paraId="13BF81A8" w14:textId="77777777" w:rsidR="00C60FF3" w:rsidRDefault="005038BE">
            <w:pPr>
              <w:pStyle w:val="TableParagraph"/>
              <w:spacing w:before="112"/>
              <w:ind w:left="107"/>
              <w:rPr>
                <w:b/>
              </w:rPr>
            </w:pPr>
            <w:r>
              <w:rPr>
                <w:b/>
              </w:rPr>
              <w:t>Explain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 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realistic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achievable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on:</w:t>
            </w:r>
          </w:p>
          <w:p w14:paraId="34DDD1BD" w14:textId="77777777" w:rsidR="00C60FF3" w:rsidRDefault="005038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rPr>
                <w:b/>
              </w:rPr>
              <w:t>Composition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(e.g.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enrolled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non-credit participants)</w:t>
            </w:r>
          </w:p>
          <w:p w14:paraId="3CC412FB" w14:textId="77777777" w:rsidR="00C60FF3" w:rsidRDefault="005038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group(s)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(e.g.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demonstration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list)</w:t>
            </w:r>
          </w:p>
          <w:p w14:paraId="4919006C" w14:textId="77777777" w:rsidR="00C60FF3" w:rsidRDefault="005038B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6" w:lineRule="exact"/>
              <w:ind w:hanging="361"/>
              <w:rPr>
                <w:rFonts w:ascii="Courier New" w:hAnsi="Courier New"/>
                <w:sz w:val="20"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(what,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where)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proposed</w:t>
            </w:r>
          </w:p>
        </w:tc>
      </w:tr>
      <w:tr w:rsidR="00C60FF3" w14:paraId="52066F18" w14:textId="77777777">
        <w:trPr>
          <w:trHeight w:val="959"/>
        </w:trPr>
        <w:tc>
          <w:tcPr>
            <w:tcW w:w="9621" w:type="dxa"/>
          </w:tcPr>
          <w:p w14:paraId="1F7E7976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</w:tbl>
    <w:p w14:paraId="5BE0D3A5" w14:textId="77777777" w:rsidR="00C60FF3" w:rsidRDefault="00C60FF3">
      <w:pPr>
        <w:rPr>
          <w:rFonts w:ascii="Times New Roman"/>
        </w:rPr>
        <w:sectPr w:rsidR="00C60FF3">
          <w:headerReference w:type="default" r:id="rId7"/>
          <w:footerReference w:type="default" r:id="rId8"/>
          <w:type w:val="continuous"/>
          <w:pgSz w:w="12240" w:h="15840"/>
          <w:pgMar w:top="1740" w:right="1160" w:bottom="1600" w:left="1160" w:header="519" w:footer="1408" w:gutter="0"/>
          <w:pgNumType w:start="1"/>
          <w:cols w:space="720"/>
        </w:sectPr>
      </w:pPr>
    </w:p>
    <w:p w14:paraId="5B24384E" w14:textId="77777777" w:rsidR="00C60FF3" w:rsidRDefault="00C60FF3">
      <w:pPr>
        <w:spacing w:before="4"/>
        <w:rPr>
          <w:i/>
          <w:sz w:val="29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C60FF3" w14:paraId="51D04AD0" w14:textId="77777777">
        <w:trPr>
          <w:trHeight w:val="1271"/>
        </w:trPr>
        <w:tc>
          <w:tcPr>
            <w:tcW w:w="9621" w:type="dxa"/>
            <w:shd w:val="clear" w:color="auto" w:fill="D9D9D9"/>
          </w:tcPr>
          <w:p w14:paraId="17910099" w14:textId="77777777" w:rsidR="00C60FF3" w:rsidRDefault="00C60FF3">
            <w:pPr>
              <w:pStyle w:val="TableParagraph"/>
              <w:spacing w:before="12"/>
              <w:rPr>
                <w:i/>
                <w:sz w:val="18"/>
              </w:rPr>
            </w:pPr>
          </w:p>
          <w:p w14:paraId="30D0B584" w14:textId="77777777" w:rsidR="00C60FF3" w:rsidRDefault="005038BE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Explain how the timing of the inclusion of animals in the teaching/training is suitable for the projected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timing of the intended learning outcome(s). (In other words, is it necessary for these students at 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their 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 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procedures?).</w:t>
            </w:r>
          </w:p>
        </w:tc>
      </w:tr>
      <w:tr w:rsidR="00C60FF3" w14:paraId="3FD2A040" w14:textId="77777777">
        <w:trPr>
          <w:trHeight w:val="1089"/>
        </w:trPr>
        <w:tc>
          <w:tcPr>
            <w:tcW w:w="9621" w:type="dxa"/>
          </w:tcPr>
          <w:p w14:paraId="65BFD94A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  <w:p w14:paraId="658CE618" w14:textId="77777777" w:rsidR="00BB59DC" w:rsidRDefault="00BB59DC">
            <w:pPr>
              <w:pStyle w:val="TableParagraph"/>
              <w:rPr>
                <w:rFonts w:ascii="Times New Roman"/>
              </w:rPr>
            </w:pPr>
          </w:p>
          <w:p w14:paraId="3ED300CD" w14:textId="5F890072" w:rsidR="00BB59DC" w:rsidRDefault="00BB59DC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54FADCE0" w14:textId="77777777">
        <w:trPr>
          <w:trHeight w:val="1003"/>
        </w:trPr>
        <w:tc>
          <w:tcPr>
            <w:tcW w:w="9621" w:type="dxa"/>
            <w:shd w:val="clear" w:color="auto" w:fill="D9D9D9"/>
          </w:tcPr>
          <w:p w14:paraId="0E5A80AF" w14:textId="77777777" w:rsidR="00C60FF3" w:rsidRDefault="00C60FF3">
            <w:pPr>
              <w:pStyle w:val="TableParagraph"/>
              <w:spacing w:before="12"/>
              <w:rPr>
                <w:i/>
                <w:sz w:val="18"/>
              </w:rPr>
            </w:pPr>
          </w:p>
          <w:p w14:paraId="41076D5A" w14:textId="77777777" w:rsidR="00C60FF3" w:rsidRDefault="005038B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"/>
              </w:rPr>
              <w:t>Clearly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describe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benefits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involving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course,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curriculum,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 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career paths.</w:t>
            </w:r>
          </w:p>
        </w:tc>
      </w:tr>
      <w:tr w:rsidR="00C60FF3" w14:paraId="736CC5AA" w14:textId="77777777" w:rsidTr="00BB59DC">
        <w:trPr>
          <w:trHeight w:val="1057"/>
        </w:trPr>
        <w:tc>
          <w:tcPr>
            <w:tcW w:w="9621" w:type="dxa"/>
          </w:tcPr>
          <w:p w14:paraId="36F86CA5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12C081BE" w14:textId="77777777">
        <w:trPr>
          <w:trHeight w:val="762"/>
        </w:trPr>
        <w:tc>
          <w:tcPr>
            <w:tcW w:w="9621" w:type="dxa"/>
            <w:shd w:val="clear" w:color="auto" w:fill="D9D9D9"/>
          </w:tcPr>
          <w:p w14:paraId="2EE7EECA" w14:textId="77777777" w:rsidR="00C60FF3" w:rsidRDefault="005038BE">
            <w:pPr>
              <w:pStyle w:val="TableParagraph"/>
              <w:tabs>
                <w:tab w:val="left" w:pos="5835"/>
                <w:tab w:val="left" w:pos="6898"/>
              </w:tabs>
              <w:spacing w:before="112"/>
              <w:ind w:left="107" w:right="2094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prerequisite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study?</w:t>
            </w:r>
            <w:r>
              <w:rPr>
                <w:b/>
              </w:rPr>
              <w:tab/>
              <w:t>YES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(circle)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prerequisite 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what?</w:t>
            </w:r>
          </w:p>
        </w:tc>
      </w:tr>
      <w:tr w:rsidR="00C60FF3" w14:paraId="3038400E" w14:textId="77777777" w:rsidTr="00BB59DC">
        <w:trPr>
          <w:trHeight w:val="1197"/>
        </w:trPr>
        <w:tc>
          <w:tcPr>
            <w:tcW w:w="9621" w:type="dxa"/>
          </w:tcPr>
          <w:p w14:paraId="7E3E1F00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  <w:tr w:rsidR="00C60FF3" w14:paraId="4BE0352A" w14:textId="77777777">
        <w:trPr>
          <w:trHeight w:val="760"/>
        </w:trPr>
        <w:tc>
          <w:tcPr>
            <w:tcW w:w="9621" w:type="dxa"/>
            <w:shd w:val="clear" w:color="auto" w:fill="BEBEBE"/>
          </w:tcPr>
          <w:p w14:paraId="78FE3911" w14:textId="77777777" w:rsidR="00C60FF3" w:rsidRDefault="005038BE">
            <w:pPr>
              <w:pStyle w:val="TableParagraph"/>
              <w:spacing w:before="21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LEARNING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METHODS</w:t>
            </w:r>
          </w:p>
        </w:tc>
      </w:tr>
      <w:tr w:rsidR="00C60FF3" w14:paraId="59FE3998" w14:textId="77777777">
        <w:trPr>
          <w:trHeight w:val="1271"/>
        </w:trPr>
        <w:tc>
          <w:tcPr>
            <w:tcW w:w="9621" w:type="dxa"/>
            <w:shd w:val="clear" w:color="auto" w:fill="D9D9D9"/>
          </w:tcPr>
          <w:p w14:paraId="73646CFD" w14:textId="77777777" w:rsidR="00C60FF3" w:rsidRDefault="00C60FF3">
            <w:pPr>
              <w:pStyle w:val="TableParagraph"/>
              <w:spacing w:before="12"/>
              <w:rPr>
                <w:i/>
                <w:sz w:val="18"/>
              </w:rPr>
            </w:pPr>
          </w:p>
          <w:p w14:paraId="6EB612DA" w14:textId="77777777" w:rsidR="00C60FF3" w:rsidRDefault="005038BE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Describe how students will be evaluated on knowledge or skill acquisition involving live animals?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Assessment methods could include essays, multiple choice questions, laboratory reports, performance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task, etc.</w:t>
            </w:r>
          </w:p>
        </w:tc>
      </w:tr>
      <w:tr w:rsidR="00C60FF3" w14:paraId="205CD1B6" w14:textId="77777777">
        <w:trPr>
          <w:trHeight w:val="1123"/>
        </w:trPr>
        <w:tc>
          <w:tcPr>
            <w:tcW w:w="9621" w:type="dxa"/>
          </w:tcPr>
          <w:p w14:paraId="08F45490" w14:textId="77777777" w:rsidR="00C60FF3" w:rsidRDefault="00C60FF3">
            <w:pPr>
              <w:pStyle w:val="TableParagraph"/>
              <w:rPr>
                <w:rFonts w:ascii="Times New Roman"/>
              </w:rPr>
            </w:pPr>
          </w:p>
        </w:tc>
      </w:tr>
    </w:tbl>
    <w:p w14:paraId="27C2B55C" w14:textId="7F31C84A" w:rsidR="00BB59DC" w:rsidRDefault="00BB59DC"/>
    <w:p w14:paraId="33DDCBD3" w14:textId="44BCA349" w:rsidR="00BB59DC" w:rsidRDefault="00BB59DC"/>
    <w:p w14:paraId="13D108B4" w14:textId="32876402" w:rsidR="00BB59DC" w:rsidRDefault="00BB59DC"/>
    <w:p w14:paraId="0F14795F" w14:textId="38FBEB59" w:rsidR="00BB59DC" w:rsidRDefault="00BB59DC"/>
    <w:p w14:paraId="33808881" w14:textId="44DF8E11" w:rsidR="00BB59DC" w:rsidRDefault="00BB59DC"/>
    <w:p w14:paraId="4F59F5CC" w14:textId="42CDA468" w:rsidR="00BB59DC" w:rsidRDefault="00BB59DC"/>
    <w:p w14:paraId="66290617" w14:textId="77777777" w:rsidR="00BB59DC" w:rsidRDefault="00BB59DC"/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1"/>
      </w:tblGrid>
      <w:tr w:rsidR="00C60FF3" w14:paraId="46955DD6" w14:textId="77777777">
        <w:trPr>
          <w:trHeight w:val="729"/>
        </w:trPr>
        <w:tc>
          <w:tcPr>
            <w:tcW w:w="9621" w:type="dxa"/>
            <w:shd w:val="clear" w:color="auto" w:fill="BEBEBE"/>
          </w:tcPr>
          <w:p w14:paraId="23E5EBD7" w14:textId="77777777" w:rsidR="00C60FF3" w:rsidRDefault="005038BE">
            <w:pPr>
              <w:pStyle w:val="TableParagraph"/>
              <w:spacing w:before="19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CONSTRUCTIVE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ALIGNMENT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PARADIGM</w:t>
            </w:r>
          </w:p>
        </w:tc>
      </w:tr>
      <w:tr w:rsidR="00C60FF3" w14:paraId="1DC79CC6" w14:textId="77777777">
        <w:trPr>
          <w:trHeight w:val="1273"/>
        </w:trPr>
        <w:tc>
          <w:tcPr>
            <w:tcW w:w="9621" w:type="dxa"/>
            <w:shd w:val="clear" w:color="auto" w:fill="D9D9D9"/>
          </w:tcPr>
          <w:p w14:paraId="6B3DC690" w14:textId="77777777" w:rsidR="00C60FF3" w:rsidRDefault="00C60FF3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3BF76AC3" w14:textId="77777777" w:rsidR="00C60FF3" w:rsidRDefault="005038BE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Learning outcomes must strongly align logically with learning assessment methods.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 both align with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learning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activities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support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outcomes?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examples,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refer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CCAC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i/>
              </w:rPr>
              <w:t>Pedagogical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merit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live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animal-based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teaching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 training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- Frequently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Asked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Questions</w:t>
            </w:r>
            <w:r>
              <w:rPr>
                <w:b/>
              </w:rPr>
              <w:t>)</w:t>
            </w:r>
          </w:p>
        </w:tc>
      </w:tr>
      <w:tr w:rsidR="00BB59DC" w14:paraId="3228C2F7" w14:textId="77777777" w:rsidTr="00BB59DC">
        <w:trPr>
          <w:trHeight w:val="1273"/>
        </w:trPr>
        <w:tc>
          <w:tcPr>
            <w:tcW w:w="9621" w:type="dxa"/>
            <w:shd w:val="clear" w:color="auto" w:fill="auto"/>
          </w:tcPr>
          <w:p w14:paraId="0BFE344A" w14:textId="77777777" w:rsidR="00BB59DC" w:rsidRDefault="00BB59DC">
            <w:pPr>
              <w:pStyle w:val="TableParagraph"/>
              <w:spacing w:before="2"/>
              <w:rPr>
                <w:i/>
                <w:sz w:val="19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147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4"/>
      </w:tblGrid>
      <w:tr w:rsidR="00BB59DC" w14:paraId="3F34EC0B" w14:textId="77777777" w:rsidTr="00BB59DC">
        <w:trPr>
          <w:trHeight w:val="791"/>
        </w:trPr>
        <w:tc>
          <w:tcPr>
            <w:tcW w:w="9644" w:type="dxa"/>
            <w:shd w:val="clear" w:color="auto" w:fill="BEBEBE"/>
          </w:tcPr>
          <w:p w14:paraId="096D3FCA" w14:textId="77777777" w:rsidR="00BB59DC" w:rsidRDefault="00BB59DC" w:rsidP="00BB59DC">
            <w:pPr>
              <w:pStyle w:val="TableParagraph"/>
              <w:spacing w:before="22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REPLACEMENT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ALTERNATIVES</w:t>
            </w:r>
          </w:p>
        </w:tc>
      </w:tr>
      <w:tr w:rsidR="00BB59DC" w14:paraId="2CB112C5" w14:textId="77777777" w:rsidTr="00BB59DC">
        <w:trPr>
          <w:trHeight w:val="1002"/>
        </w:trPr>
        <w:tc>
          <w:tcPr>
            <w:tcW w:w="9644" w:type="dxa"/>
            <w:shd w:val="clear" w:color="auto" w:fill="D9D9D9"/>
          </w:tcPr>
          <w:p w14:paraId="6C503CA8" w14:textId="77777777" w:rsidR="00BB59DC" w:rsidRDefault="00BB59DC" w:rsidP="00BB59DC">
            <w:pPr>
              <w:pStyle w:val="TableParagraph"/>
              <w:spacing w:before="12"/>
              <w:rPr>
                <w:i/>
                <w:sz w:val="18"/>
              </w:rPr>
            </w:pPr>
          </w:p>
          <w:p w14:paraId="5D33F0FD" w14:textId="77777777" w:rsidR="00BB59DC" w:rsidRDefault="00BB59DC" w:rsidP="00BB59D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Show how you have made efforts to identify reasonable replacement alternatives. (Attach appropriate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consulted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researching replacement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alternatives)</w:t>
            </w:r>
          </w:p>
        </w:tc>
      </w:tr>
      <w:tr w:rsidR="00BB59DC" w14:paraId="02D7ED5D" w14:textId="77777777" w:rsidTr="00BB59DC">
        <w:trPr>
          <w:trHeight w:val="1123"/>
        </w:trPr>
        <w:tc>
          <w:tcPr>
            <w:tcW w:w="9644" w:type="dxa"/>
          </w:tcPr>
          <w:p w14:paraId="2029E8E2" w14:textId="77777777" w:rsidR="00BB59DC" w:rsidRDefault="00BB59DC" w:rsidP="00BB5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59DC" w14:paraId="5EF9D936" w14:textId="77777777" w:rsidTr="00BB59DC">
        <w:trPr>
          <w:trHeight w:val="460"/>
        </w:trPr>
        <w:tc>
          <w:tcPr>
            <w:tcW w:w="9644" w:type="dxa"/>
            <w:shd w:val="clear" w:color="auto" w:fill="BEBEBE"/>
          </w:tcPr>
          <w:p w14:paraId="30B9B24C" w14:textId="77777777" w:rsidR="00BB59DC" w:rsidRDefault="00BB59DC" w:rsidP="00BB59DC">
            <w:pPr>
              <w:pStyle w:val="TableParagraph"/>
              <w:spacing w:before="5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BB59DC" w14:paraId="00E80E3E" w14:textId="77777777" w:rsidTr="00BB59DC">
        <w:trPr>
          <w:trHeight w:val="470"/>
        </w:trPr>
        <w:tc>
          <w:tcPr>
            <w:tcW w:w="9644" w:type="dxa"/>
            <w:shd w:val="clear" w:color="auto" w:fill="D9D9D9"/>
          </w:tcPr>
          <w:p w14:paraId="320EE806" w14:textId="77777777" w:rsidR="00BB59DC" w:rsidRDefault="00BB59DC" w:rsidP="00BB59DC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activity.</w:t>
            </w:r>
          </w:p>
        </w:tc>
      </w:tr>
      <w:tr w:rsidR="00BB59DC" w14:paraId="2F7DDEBA" w14:textId="77777777" w:rsidTr="00BB59DC">
        <w:trPr>
          <w:trHeight w:val="959"/>
        </w:trPr>
        <w:tc>
          <w:tcPr>
            <w:tcW w:w="9644" w:type="dxa"/>
          </w:tcPr>
          <w:p w14:paraId="61770EC1" w14:textId="77777777" w:rsidR="00BB59DC" w:rsidRDefault="00BB59DC" w:rsidP="00BB5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D61AEB" w14:textId="77777777" w:rsidR="00C60FF3" w:rsidRDefault="00C60FF3">
      <w:pPr>
        <w:jc w:val="both"/>
        <w:sectPr w:rsidR="00C60FF3">
          <w:pgSz w:w="12240" w:h="15840"/>
          <w:pgMar w:top="1740" w:right="1160" w:bottom="1600" w:left="1160" w:header="519" w:footer="1408" w:gutter="0"/>
          <w:cols w:space="720"/>
        </w:sectPr>
      </w:pPr>
    </w:p>
    <w:p w14:paraId="69D36BAE" w14:textId="77777777" w:rsidR="00C60FF3" w:rsidRDefault="00C60FF3">
      <w:pPr>
        <w:spacing w:before="4"/>
        <w:rPr>
          <w:i/>
          <w:sz w:val="29"/>
        </w:rPr>
      </w:pPr>
    </w:p>
    <w:p w14:paraId="70632DF3" w14:textId="77777777" w:rsidR="00C60FF3" w:rsidRDefault="00C60FF3">
      <w:pPr>
        <w:spacing w:before="7"/>
        <w:rPr>
          <w:i/>
          <w:sz w:val="17"/>
        </w:rPr>
      </w:pPr>
    </w:p>
    <w:p w14:paraId="27E6C8CD" w14:textId="77777777" w:rsidR="00C60FF3" w:rsidRDefault="005038BE">
      <w:pPr>
        <w:spacing w:before="57"/>
        <w:ind w:left="143"/>
      </w:pPr>
      <w:r>
        <w:t>Applicant</w:t>
      </w:r>
      <w:r>
        <w:rPr>
          <w:spacing w:val="-2"/>
        </w:rPr>
        <w:t xml:space="preserve"> </w:t>
      </w:r>
      <w:r>
        <w:t>name:</w:t>
      </w:r>
    </w:p>
    <w:p w14:paraId="5BB22E52" w14:textId="77777777" w:rsidR="00C60FF3" w:rsidRDefault="00BB59DC">
      <w:pPr>
        <w:spacing w:before="11"/>
        <w:rPr>
          <w:sz w:val="7"/>
        </w:rPr>
      </w:pPr>
      <w:r>
        <w:pict w14:anchorId="6DC75203">
          <v:rect id="docshape5" o:spid="_x0000_s2051" style="position:absolute;margin-left:63.75pt;margin-top:6.05pt;width:484.55pt;height:12.25pt;z-index:-15728640;mso-wrap-distance-left:0;mso-wrap-distance-right:0;mso-position-horizontal-relative:page" fillcolor="#c5d9f0" stroked="f">
            <w10:wrap type="topAndBottom" anchorx="page"/>
          </v:rect>
        </w:pict>
      </w:r>
    </w:p>
    <w:p w14:paraId="5DA7F56D" w14:textId="77777777" w:rsidR="00C60FF3" w:rsidRDefault="00C60FF3">
      <w:pPr>
        <w:spacing w:before="2"/>
        <w:rPr>
          <w:sz w:val="17"/>
        </w:rPr>
      </w:pPr>
    </w:p>
    <w:p w14:paraId="0F7F372F" w14:textId="77777777" w:rsidR="00C60FF3" w:rsidRDefault="005038BE">
      <w:pPr>
        <w:spacing w:before="56"/>
        <w:ind w:left="143"/>
      </w:pPr>
      <w:r>
        <w:t>Date:</w:t>
      </w:r>
    </w:p>
    <w:p w14:paraId="1E74BEB9" w14:textId="77777777" w:rsidR="00C60FF3" w:rsidRDefault="00BB59DC">
      <w:pPr>
        <w:spacing w:before="11"/>
        <w:rPr>
          <w:sz w:val="7"/>
        </w:rPr>
      </w:pPr>
      <w:r>
        <w:pict w14:anchorId="12A224DE">
          <v:rect id="docshape6" o:spid="_x0000_s2050" style="position:absolute;margin-left:63.75pt;margin-top:6.05pt;width:484.55pt;height:12.25pt;z-index:-15728128;mso-wrap-distance-left:0;mso-wrap-distance-right:0;mso-position-horizontal-relative:page" fillcolor="#c5d9f0" stroked="f">
            <w10:wrap type="topAndBottom" anchorx="page"/>
          </v:rect>
        </w:pict>
      </w:r>
    </w:p>
    <w:p w14:paraId="7FC57EF8" w14:textId="77777777" w:rsidR="00C60FF3" w:rsidRDefault="00C60FF3">
      <w:pPr>
        <w:rPr>
          <w:sz w:val="20"/>
        </w:rPr>
      </w:pPr>
    </w:p>
    <w:p w14:paraId="56A4E009" w14:textId="77777777" w:rsidR="00C60FF3" w:rsidRDefault="00C60FF3">
      <w:pPr>
        <w:spacing w:before="9"/>
        <w:rPr>
          <w:sz w:val="14"/>
        </w:rPr>
      </w:pPr>
    </w:p>
    <w:p w14:paraId="0E33A180" w14:textId="77777777" w:rsidR="00C60FF3" w:rsidRDefault="005038BE">
      <w:pPr>
        <w:spacing w:before="64"/>
        <w:ind w:left="143"/>
        <w:rPr>
          <w:i/>
          <w:sz w:val="18"/>
        </w:rPr>
      </w:pPr>
      <w:r>
        <w:rPr>
          <w:i/>
          <w:sz w:val="18"/>
        </w:rPr>
        <w:t>Please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forward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Committee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Coordinator.</w:t>
      </w:r>
    </w:p>
    <w:sectPr w:rsidR="00C60FF3">
      <w:pgSz w:w="12240" w:h="15840"/>
      <w:pgMar w:top="1740" w:right="1160" w:bottom="1600" w:left="1160" w:header="519" w:footer="1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824F" w14:textId="77777777" w:rsidR="002E0527" w:rsidRDefault="005038BE">
      <w:r>
        <w:separator/>
      </w:r>
    </w:p>
  </w:endnote>
  <w:endnote w:type="continuationSeparator" w:id="0">
    <w:p w14:paraId="3E38E137" w14:textId="77777777" w:rsidR="002E0527" w:rsidRDefault="005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EB98" w14:textId="77777777" w:rsidR="00C60FF3" w:rsidRDefault="00BB59DC">
    <w:pPr>
      <w:pStyle w:val="BodyText"/>
      <w:spacing w:line="14" w:lineRule="auto"/>
      <w:rPr>
        <w:i w:val="0"/>
        <w:sz w:val="20"/>
      </w:rPr>
    </w:pPr>
    <w:r>
      <w:pict w14:anchorId="3B6C02B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38.3pt;margin-top:710.6pt;width:12.55pt;height:14.25pt;z-index:-15827968;mso-position-horizontal-relative:page;mso-position-vertical-relative:page" filled="f" stroked="f">
          <v:textbox inset="0,0,0,0">
            <w:txbxContent>
              <w:p w14:paraId="025DDBAD" w14:textId="63837228" w:rsidR="00C60FF3" w:rsidRDefault="005038B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B59D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9B15703">
        <v:shape id="docshape3" o:spid="_x0000_s1026" type="#_x0000_t202" style="position:absolute;margin-left:64.2pt;margin-top:729.1pt;width:379.45pt;height:11.05pt;z-index:-15827456;mso-position-horizontal-relative:page;mso-position-vertical-relative:page" filled="f" stroked="f">
          <v:textbox inset="0,0,0,0">
            <w:txbxContent>
              <w:p w14:paraId="3D670A2A" w14:textId="77777777" w:rsidR="00C60FF3" w:rsidRDefault="005038BE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Times New Roman"/>
                    <w:b/>
                    <w:i/>
                    <w:sz w:val="16"/>
                  </w:rPr>
                  <w:t>Please</w:t>
                </w:r>
                <w:r>
                  <w:rPr>
                    <w:rFonts w:ascii="Times New Roman"/>
                    <w:b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i/>
                    <w:sz w:val="16"/>
                  </w:rPr>
                  <w:t>note</w:t>
                </w:r>
                <w:r>
                  <w:rPr>
                    <w:rFonts w:ascii="Times New Roman"/>
                    <w:i/>
                    <w:sz w:val="16"/>
                  </w:rPr>
                  <w:t>: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color w:val="535353"/>
                    <w:sz w:val="16"/>
                  </w:rPr>
                  <w:t>This</w:t>
                </w:r>
                <w:r>
                  <w:rPr>
                    <w:rFonts w:ascii="Arial"/>
                    <w:i/>
                    <w:color w:val="535353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color w:val="535353"/>
                    <w:sz w:val="16"/>
                  </w:rPr>
                  <w:t>form</w:t>
                </w:r>
                <w:r>
                  <w:rPr>
                    <w:rFonts w:ascii="Arial"/>
                    <w:i/>
                    <w:color w:val="535353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 xml:space="preserve">replaces </w:t>
                </w:r>
                <w:r>
                  <w:rPr>
                    <w:rFonts w:ascii="Arial"/>
                    <w:i/>
                    <w:color w:val="535353"/>
                    <w:sz w:val="16"/>
                  </w:rPr>
                  <w:t>and</w:t>
                </w:r>
                <w:r>
                  <w:rPr>
                    <w:rFonts w:ascii="Arial"/>
                    <w:i/>
                    <w:color w:val="535353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 xml:space="preserve">supersedes </w:t>
                </w:r>
                <w:r>
                  <w:rPr>
                    <w:rFonts w:ascii="Arial"/>
                    <w:i/>
                    <w:color w:val="535353"/>
                    <w:sz w:val="16"/>
                  </w:rPr>
                  <w:t>any</w:t>
                </w:r>
                <w:r>
                  <w:rPr>
                    <w:rFonts w:ascii="Arial"/>
                    <w:i/>
                    <w:color w:val="535353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previous</w:t>
                </w:r>
                <w:r>
                  <w:rPr>
                    <w:rFonts w:ascii="Arial"/>
                    <w:color w:val="6A6A6A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Instructor</w:t>
                </w:r>
                <w:r>
                  <w:rPr>
                    <w:rFonts w:ascii="Arial"/>
                    <w:color w:val="6A6A6A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Form</w:t>
                </w:r>
                <w:r>
                  <w:rPr>
                    <w:rFonts w:ascii="Arial"/>
                    <w:color w:val="6A6A6A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for</w:t>
                </w:r>
                <w:r>
                  <w:rPr>
                    <w:rFonts w:ascii="Arial"/>
                    <w:color w:val="6A6A6A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Pedagogical</w:t>
                </w:r>
                <w:r>
                  <w:rPr>
                    <w:rFonts w:ascii="Arial"/>
                    <w:color w:val="6A6A6A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color w:val="6A6A6A"/>
                    <w:sz w:val="16"/>
                  </w:rPr>
                  <w:t>Merit Review</w:t>
                </w:r>
              </w:p>
            </w:txbxContent>
          </v:textbox>
          <w10:wrap anchorx="page" anchory="page"/>
        </v:shape>
      </w:pict>
    </w:r>
    <w:r>
      <w:pict w14:anchorId="6363E5D4">
        <v:shape id="docshape4" o:spid="_x0000_s1025" type="#_x0000_t202" style="position:absolute;margin-left:424.25pt;margin-top:753.45pt;width:117pt;height:11.3pt;z-index:-15826944;mso-position-horizontal-relative:page;mso-position-vertical-relative:page" filled="f" stroked="f">
          <v:textbox inset="0,0,0,0">
            <w:txbxContent>
              <w:p w14:paraId="0897C711" w14:textId="77777777" w:rsidR="00C60FF3" w:rsidRDefault="005038BE">
                <w:pPr>
                  <w:spacing w:before="21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Revised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Date: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August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29</w:t>
                </w:r>
                <w:r>
                  <w:rPr>
                    <w:rFonts w:ascii="Arial"/>
                    <w:sz w:val="16"/>
                    <w:vertAlign w:val="superscript"/>
                  </w:rPr>
                  <w:t>th</w:t>
                </w:r>
                <w:r>
                  <w:rPr>
                    <w:rFonts w:ascii="Arial"/>
                    <w:sz w:val="16"/>
                  </w:rPr>
                  <w:t>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2227" w14:textId="77777777" w:rsidR="002E0527" w:rsidRDefault="005038BE">
      <w:r>
        <w:separator/>
      </w:r>
    </w:p>
  </w:footnote>
  <w:footnote w:type="continuationSeparator" w:id="0">
    <w:p w14:paraId="37244DDB" w14:textId="77777777" w:rsidR="002E0527" w:rsidRDefault="0050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5322" w14:textId="45E08FF1" w:rsidR="00C60FF3" w:rsidRDefault="00BB59DC">
    <w:pPr>
      <w:pStyle w:val="BodyText"/>
      <w:spacing w:line="14" w:lineRule="auto"/>
      <w:rPr>
        <w:i w:val="0"/>
        <w:sz w:val="20"/>
      </w:rPr>
    </w:pPr>
    <w:r>
      <w:rPr>
        <w:noProof/>
        <w:lang w:eastAsia="en-CA"/>
      </w:rPr>
      <w:drawing>
        <wp:anchor distT="0" distB="0" distL="114300" distR="114300" simplePos="0" relativeHeight="487490560" behindDoc="0" locked="0" layoutInCell="1" allowOverlap="1" wp14:anchorId="45FEBD1E" wp14:editId="6F01BE7B">
          <wp:simplePos x="0" y="0"/>
          <wp:positionH relativeFrom="column">
            <wp:posOffset>-231775</wp:posOffset>
          </wp:positionH>
          <wp:positionV relativeFrom="paragraph">
            <wp:posOffset>89535</wp:posOffset>
          </wp:positionV>
          <wp:extent cx="2438400" cy="400050"/>
          <wp:effectExtent l="0" t="0" r="0" b="0"/>
          <wp:wrapNone/>
          <wp:docPr id="2" name="Picture 2" descr="cid:image001.png@01D83479.1006A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id:image001.png@01D83479.1006AD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 w14:anchorId="3C43E495">
        <v:line id="_x0000_s1029" style="position:absolute;z-index:-15828992;mso-position-horizontal-relative:page;mso-position-vertical-relative:page" from="44.3pt,87.45pt" to="545.3pt,86.7pt" strokeweight=".5pt">
          <w10:wrap anchorx="page" anchory="page"/>
        </v:line>
      </w:pict>
    </w:r>
    <w:r>
      <w:pict w14:anchorId="13A4FC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40.6pt;margin-top:30.6pt;width:207.25pt;height:37.55pt;z-index:-15828480;mso-position-horizontal-relative:page;mso-position-vertical-relative:page" filled="f" stroked="f">
          <v:textbox inset="0,0,0,0">
            <w:txbxContent>
              <w:p w14:paraId="425EC7CD" w14:textId="4ED9B51B" w:rsidR="00C60FF3" w:rsidRDefault="00BB59DC" w:rsidP="00BB59DC">
                <w:pPr>
                  <w:spacing w:line="345" w:lineRule="exact"/>
                  <w:ind w:right="18"/>
                  <w:jc w:val="right"/>
                  <w:rPr>
                    <w:sz w:val="32"/>
                  </w:rPr>
                </w:pPr>
                <w:r>
                  <w:rPr>
                    <w:sz w:val="32"/>
                  </w:rPr>
                  <w:t xml:space="preserve">Northwestern Polytechnic </w:t>
                </w:r>
                <w:r w:rsidR="005038BE">
                  <w:rPr>
                    <w:sz w:val="32"/>
                  </w:rPr>
                  <w:t>Animal</w:t>
                </w:r>
                <w:r w:rsidR="005038BE">
                  <w:rPr>
                    <w:spacing w:val="-4"/>
                    <w:sz w:val="32"/>
                  </w:rPr>
                  <w:t xml:space="preserve"> </w:t>
                </w:r>
                <w:r w:rsidR="005038BE">
                  <w:rPr>
                    <w:sz w:val="32"/>
                  </w:rPr>
                  <w:t>Care</w:t>
                </w:r>
                <w:r w:rsidR="005038BE">
                  <w:rPr>
                    <w:spacing w:val="-5"/>
                    <w:sz w:val="32"/>
                  </w:rPr>
                  <w:t xml:space="preserve"> </w:t>
                </w:r>
                <w:r w:rsidR="005038BE">
                  <w:rPr>
                    <w:sz w:val="32"/>
                  </w:rPr>
                  <w:t>Committee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F04"/>
    <w:multiLevelType w:val="hybridMultilevel"/>
    <w:tmpl w:val="CEC6195E"/>
    <w:lvl w:ilvl="0" w:tplc="9E70A2F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lang w:val="en-CA" w:eastAsia="en-US" w:bidi="ar-SA"/>
      </w:rPr>
    </w:lvl>
    <w:lvl w:ilvl="1" w:tplc="012C4CD8">
      <w:numFmt w:val="bullet"/>
      <w:lvlText w:val="•"/>
      <w:lvlJc w:val="left"/>
      <w:pPr>
        <w:ind w:left="1699" w:hanging="360"/>
      </w:pPr>
      <w:rPr>
        <w:rFonts w:hint="default"/>
        <w:lang w:val="en-CA" w:eastAsia="en-US" w:bidi="ar-SA"/>
      </w:rPr>
    </w:lvl>
    <w:lvl w:ilvl="2" w:tplc="5EE27734">
      <w:numFmt w:val="bullet"/>
      <w:lvlText w:val="•"/>
      <w:lvlJc w:val="left"/>
      <w:pPr>
        <w:ind w:left="2578" w:hanging="360"/>
      </w:pPr>
      <w:rPr>
        <w:rFonts w:hint="default"/>
        <w:lang w:val="en-CA" w:eastAsia="en-US" w:bidi="ar-SA"/>
      </w:rPr>
    </w:lvl>
    <w:lvl w:ilvl="3" w:tplc="AC048B86">
      <w:numFmt w:val="bullet"/>
      <w:lvlText w:val="•"/>
      <w:lvlJc w:val="left"/>
      <w:pPr>
        <w:ind w:left="3457" w:hanging="360"/>
      </w:pPr>
      <w:rPr>
        <w:rFonts w:hint="default"/>
        <w:lang w:val="en-CA" w:eastAsia="en-US" w:bidi="ar-SA"/>
      </w:rPr>
    </w:lvl>
    <w:lvl w:ilvl="4" w:tplc="0840F914">
      <w:numFmt w:val="bullet"/>
      <w:lvlText w:val="•"/>
      <w:lvlJc w:val="left"/>
      <w:pPr>
        <w:ind w:left="4336" w:hanging="360"/>
      </w:pPr>
      <w:rPr>
        <w:rFonts w:hint="default"/>
        <w:lang w:val="en-CA" w:eastAsia="en-US" w:bidi="ar-SA"/>
      </w:rPr>
    </w:lvl>
    <w:lvl w:ilvl="5" w:tplc="0C9E6F62">
      <w:numFmt w:val="bullet"/>
      <w:lvlText w:val="•"/>
      <w:lvlJc w:val="left"/>
      <w:pPr>
        <w:ind w:left="5215" w:hanging="360"/>
      </w:pPr>
      <w:rPr>
        <w:rFonts w:hint="default"/>
        <w:lang w:val="en-CA" w:eastAsia="en-US" w:bidi="ar-SA"/>
      </w:rPr>
    </w:lvl>
    <w:lvl w:ilvl="6" w:tplc="A58C71AA">
      <w:numFmt w:val="bullet"/>
      <w:lvlText w:val="•"/>
      <w:lvlJc w:val="left"/>
      <w:pPr>
        <w:ind w:left="6094" w:hanging="360"/>
      </w:pPr>
      <w:rPr>
        <w:rFonts w:hint="default"/>
        <w:lang w:val="en-CA" w:eastAsia="en-US" w:bidi="ar-SA"/>
      </w:rPr>
    </w:lvl>
    <w:lvl w:ilvl="7" w:tplc="26947568">
      <w:numFmt w:val="bullet"/>
      <w:lvlText w:val="•"/>
      <w:lvlJc w:val="left"/>
      <w:pPr>
        <w:ind w:left="6973" w:hanging="360"/>
      </w:pPr>
      <w:rPr>
        <w:rFonts w:hint="default"/>
        <w:lang w:val="en-CA" w:eastAsia="en-US" w:bidi="ar-SA"/>
      </w:rPr>
    </w:lvl>
    <w:lvl w:ilvl="8" w:tplc="8A3EEF90">
      <w:numFmt w:val="bullet"/>
      <w:lvlText w:val="•"/>
      <w:lvlJc w:val="left"/>
      <w:pPr>
        <w:ind w:left="7852" w:hanging="360"/>
      </w:pPr>
      <w:rPr>
        <w:rFonts w:hint="default"/>
        <w:lang w:val="en-C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0FF3"/>
    <w:rsid w:val="00121189"/>
    <w:rsid w:val="00274437"/>
    <w:rsid w:val="002E0527"/>
    <w:rsid w:val="005038BE"/>
    <w:rsid w:val="00BB59DC"/>
    <w:rsid w:val="00C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66B7441"/>
  <w15:docId w15:val="{3D633563-6377-42D0-A769-E296701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43"/>
      <w:ind w:left="1289" w:right="129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5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9DC"/>
    <w:rPr>
      <w:rFonts w:ascii="Calibri" w:eastAsia="Calibri" w:hAnsi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B5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9DC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C3E.672A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</Words>
  <Characters>2341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Baar</dc:creator>
  <cp:lastModifiedBy>Johnston, Katey</cp:lastModifiedBy>
  <cp:revision>5</cp:revision>
  <dcterms:created xsi:type="dcterms:W3CDTF">2021-10-21T03:34:00Z</dcterms:created>
  <dcterms:modified xsi:type="dcterms:W3CDTF">2022-05-20T21:29:00Z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